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35EB" w14:textId="3BAF5614" w:rsidR="00DF3313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375E1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>Krosno, dnia   ……………………………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375E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</w:p>
    <w:p w14:paraId="42CF7CE1" w14:textId="6AB0C6BB" w:rsidR="00D375E1" w:rsidRDefault="00D375E1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</w:p>
    <w:p w14:paraId="10EDB35B" w14:textId="3FE05AE3" w:rsidR="00D375E1" w:rsidRDefault="00D375E1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</w:p>
    <w:p w14:paraId="5F781456" w14:textId="0BAD3847" w:rsidR="00D375E1" w:rsidRDefault="00D375E1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</w:p>
    <w:p w14:paraId="3D08D06E" w14:textId="61E3439F" w:rsidR="00D375E1" w:rsidRPr="00D375E1" w:rsidRDefault="00D375E1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Imię i nazwisko, adres do doręczeń</w:t>
      </w:r>
    </w:p>
    <w:p w14:paraId="4863D8B4" w14:textId="77777777" w:rsidR="00DF3313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3B5DDF" w14:textId="77777777" w:rsidR="00D375E1" w:rsidRDefault="00DF3313" w:rsidP="00D375E1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Prezydent Miasta Krosna</w:t>
      </w:r>
    </w:p>
    <w:p w14:paraId="4B5CB567" w14:textId="37BCA2B8" w:rsidR="00D375E1" w:rsidRDefault="00D375E1" w:rsidP="00D375E1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Lwowska 28A</w:t>
      </w:r>
    </w:p>
    <w:p w14:paraId="05B947FF" w14:textId="1EB6E449" w:rsidR="00DF3313" w:rsidRPr="00D375E1" w:rsidRDefault="00D375E1" w:rsidP="00D375E1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38-400 Krosno</w:t>
      </w:r>
      <w:r w:rsidR="00DF3313" w:rsidRPr="00D37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</w:p>
    <w:p w14:paraId="169EDFE8" w14:textId="198424A0" w:rsidR="00DF3313" w:rsidRPr="00D375E1" w:rsidRDefault="00DF3313" w:rsidP="00D375E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WNIOSEK </w:t>
      </w:r>
      <w:r w:rsidRPr="00D37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o przesunięcie terminu zapłaty opłaty rocznej z tytułu użytkowania wieczystego nieruchomości </w:t>
      </w:r>
      <w:r w:rsidRPr="00D37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</w:p>
    <w:p w14:paraId="4AA07102" w14:textId="5C13173E" w:rsidR="00DF3313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>Na podstawie art. 71 ust. 4 ustawy z 21 sierpnia 1997r. o gospodarce</w:t>
      </w:r>
      <w:r w:rsidR="00D375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375E1" w:rsidRPr="00D375E1">
        <w:rPr>
          <w:rFonts w:ascii="Arial" w:eastAsia="Times New Roman" w:hAnsi="Arial" w:cs="Arial"/>
          <w:sz w:val="24"/>
          <w:szCs w:val="24"/>
          <w:lang w:eastAsia="pl-PL"/>
        </w:rPr>
        <w:t>nieruchomościami proszę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o ustalenie innego terminu płatności opłaty rocznej z tytułu użytkowania wieczystego nieruchomości gruntowej położonej w Krośnie, w obrębie ............................................................................... oznaczonej w ewidencji gruntów</w:t>
      </w:r>
      <w:r w:rsidR="00D375E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i budynków jako działka ewidencyjna nr........................</w:t>
      </w:r>
      <w:r w:rsidR="00D375E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</w:t>
      </w:r>
    </w:p>
    <w:p w14:paraId="3E3AC49B" w14:textId="77777777" w:rsidR="00DF3313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C50A53" w14:textId="332EC797" w:rsidR="00DF3313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UZASADNIENIE: 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ABB98F" w14:textId="6AFA6449" w:rsidR="00837BEB" w:rsidRPr="00D375E1" w:rsidRDefault="00837BEB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0EA05CCC" w14:textId="77777777" w:rsidR="00DF3313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409E64" w14:textId="77777777" w:rsidR="00DF3313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Jako inny termin wniesienia opłaty rocznej proponuję…………………………………… </w:t>
      </w:r>
    </w:p>
    <w:p w14:paraId="20177CBA" w14:textId="77777777" w:rsidR="00D375E1" w:rsidRPr="00D375E1" w:rsidRDefault="00D375E1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6E2C43" w14:textId="4018B05B" w:rsidR="00DF3313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  <w:t xml:space="preserve">Oświadczam, że nie zalegam z opłatami z tytułu użytkowania wieczystego gruntu </w:t>
      </w:r>
      <w:r w:rsidR="00D375E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za lata ubiegłe. </w:t>
      </w:r>
    </w:p>
    <w:p w14:paraId="3E12D60A" w14:textId="77777777" w:rsidR="00D375E1" w:rsidRPr="00D375E1" w:rsidRDefault="00D375E1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3E4050" w14:textId="1975EBC6" w:rsidR="00DF3313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prowadzę / prowadzę działalność </w:t>
      </w:r>
      <w:proofErr w:type="gramStart"/>
      <w:r w:rsidRPr="00D375E1">
        <w:rPr>
          <w:rFonts w:ascii="Arial" w:eastAsia="Times New Roman" w:hAnsi="Arial" w:cs="Arial"/>
          <w:sz w:val="24"/>
          <w:szCs w:val="24"/>
          <w:lang w:eastAsia="pl-PL"/>
        </w:rPr>
        <w:t>gospodarczą.*</w:t>
      </w:r>
      <w:proofErr w:type="gramEnd"/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D29ED15" w14:textId="77777777" w:rsidR="00DF3313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1FBBA9" w14:textId="560F066A" w:rsidR="00DF3313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14:paraId="3C929E81" w14:textId="4C793B29" w:rsidR="00DF3313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>podpis użytkownika (-ów) wieczystego (-</w:t>
      </w:r>
      <w:proofErr w:type="spellStart"/>
      <w:r w:rsidRPr="00D375E1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5EFB5088" w14:textId="77777777" w:rsidR="00DF3313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* Niepotrzebne skreślić </w:t>
      </w:r>
    </w:p>
    <w:p w14:paraId="6AD72497" w14:textId="77777777" w:rsidR="00837BEB" w:rsidRPr="00D375E1" w:rsidRDefault="00837BEB" w:rsidP="00D375E1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FC2FB3" w14:textId="4A48EDC9" w:rsidR="00DF3313" w:rsidRPr="00D375E1" w:rsidRDefault="00DF3313" w:rsidP="00D375E1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Załączniki: </w:t>
      </w:r>
    </w:p>
    <w:p w14:paraId="4A1CFE26" w14:textId="33A1D094" w:rsidR="003754C4" w:rsidRPr="00D375E1" w:rsidRDefault="00DF3313" w:rsidP="00D375E1">
      <w:pPr>
        <w:spacing w:line="360" w:lineRule="auto"/>
        <w:rPr>
          <w:rFonts w:ascii="Arial" w:hAnsi="Arial" w:cs="Arial"/>
          <w:sz w:val="24"/>
          <w:szCs w:val="24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Podmioty </w:t>
      </w:r>
      <w:proofErr w:type="gramStart"/>
      <w:r w:rsidR="00D375E1" w:rsidRPr="00D375E1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D375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375E1" w:rsidRPr="00D375E1">
        <w:rPr>
          <w:rFonts w:ascii="Arial" w:eastAsia="Times New Roman" w:hAnsi="Arial" w:cs="Arial"/>
          <w:sz w:val="24"/>
          <w:szCs w:val="24"/>
          <w:lang w:eastAsia="pl-PL"/>
        </w:rPr>
        <w:t>prowadzące</w:t>
      </w:r>
      <w:proofErr w:type="gramEnd"/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działalności gospodarczej, w tym osoby fizyczne składają wniosek o</w:t>
      </w:r>
      <w:r w:rsidR="00837BEB" w:rsidRPr="00D375E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>ustalanie innego terminu zapłaty opłaty rocznej z tytułu użytkowania wieczystego</w:t>
      </w:r>
      <w:r w:rsidR="003754C4"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nieruchomości wraz z uzasadnieniem. </w:t>
      </w:r>
    </w:p>
    <w:p w14:paraId="7F9C6154" w14:textId="77777777" w:rsidR="003754C4" w:rsidRPr="00D375E1" w:rsidRDefault="003754C4" w:rsidP="00D375E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2064964" w14:textId="23CE46D2" w:rsidR="003754C4" w:rsidRPr="00D375E1" w:rsidRDefault="00DF3313" w:rsidP="00D375E1">
      <w:pPr>
        <w:spacing w:line="360" w:lineRule="auto"/>
        <w:rPr>
          <w:rFonts w:ascii="Arial" w:hAnsi="Arial" w:cs="Arial"/>
          <w:sz w:val="24"/>
          <w:szCs w:val="24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>Podmioty prowadzące działalność gospodarczą</w:t>
      </w:r>
      <w:r w:rsidR="003A36A3"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składają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46161478" w14:textId="61CB91E9" w:rsidR="003754C4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754C4" w:rsidRPr="00D375E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37BEB"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90FB4" w:rsidRPr="00D375E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niosek o ustalanie innego terminu zapłaty opłaty rocznej z tytułu użytkowania wieczystego nieruchomości wraz z uzasadnieniem. </w:t>
      </w:r>
    </w:p>
    <w:p w14:paraId="4706B0DE" w14:textId="002884F4" w:rsidR="003754C4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754C4" w:rsidRPr="00D375E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90FB4" w:rsidRPr="00D375E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szystkie zaświadczenia o pomocy de </w:t>
      </w:r>
      <w:proofErr w:type="spellStart"/>
      <w:r w:rsidRPr="00D375E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, jakie wnioskodawca oraz jednostki gospodarcze </w:t>
      </w:r>
      <w:r w:rsidR="003754C4" w:rsidRPr="00D375E1">
        <w:rPr>
          <w:rFonts w:ascii="Arial" w:eastAsia="Times New Roman" w:hAnsi="Arial" w:cs="Arial"/>
          <w:sz w:val="24"/>
          <w:szCs w:val="24"/>
          <w:lang w:eastAsia="pl-PL"/>
        </w:rPr>
        <w:t>z nim p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owiązane otrzymał w roku, w którym ubiega się o pomoc, </w:t>
      </w:r>
      <w:r w:rsidR="00D375E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>oraz w</w:t>
      </w:r>
      <w:r w:rsidR="00837BEB"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ciągu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54C4"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dwóch 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>poprzed</w:t>
      </w:r>
      <w:r w:rsidR="00837BEB" w:rsidRPr="00D375E1">
        <w:rPr>
          <w:rFonts w:ascii="Arial" w:eastAsia="Times New Roman" w:hAnsi="Arial" w:cs="Arial"/>
          <w:sz w:val="24"/>
          <w:szCs w:val="24"/>
          <w:lang w:eastAsia="pl-PL"/>
        </w:rPr>
        <w:t>zających go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lat, albo oświadczenie o wielkości pomocy de </w:t>
      </w:r>
      <w:proofErr w:type="spellStart"/>
      <w:r w:rsidRPr="00D375E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otrzymanej w tym okresie przez wnioskodawcę i jednostki powiązane, albo oświadczenie o nieotrzymaniu takiej pomocy w tym okresie. </w:t>
      </w:r>
    </w:p>
    <w:p w14:paraId="58311B52" w14:textId="2DF8E13D" w:rsidR="003754C4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3754C4" w:rsidRPr="00D375E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90FB4" w:rsidRPr="00D375E1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837BEB"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ormularz informacji przedstawianych przy ubieganiu się o pomoc de </w:t>
      </w:r>
      <w:proofErr w:type="spellStart"/>
      <w:r w:rsidR="00837BEB" w:rsidRPr="00D375E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D375E1">
        <w:rPr>
          <w:rFonts w:ascii="Arial" w:eastAsia="Times New Roman" w:hAnsi="Arial" w:cs="Arial"/>
          <w:sz w:val="24"/>
          <w:szCs w:val="24"/>
          <w:lang w:eastAsia="pl-PL"/>
        </w:rPr>
        <w:t>, stanowiąc</w:t>
      </w:r>
      <w:r w:rsidR="00837BEB" w:rsidRPr="00D375E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załącznik nr 1 do </w:t>
      </w:r>
      <w:r w:rsidR="002D6F18" w:rsidRPr="00D375E1">
        <w:rPr>
          <w:rFonts w:ascii="Arial" w:eastAsia="Times New Roman" w:hAnsi="Arial" w:cs="Arial"/>
          <w:sz w:val="24"/>
          <w:szCs w:val="24"/>
          <w:lang w:eastAsia="pl-PL"/>
        </w:rPr>
        <w:t>Rozporządzenia Rady Ministrów z dnia 24 października 2014 r. zmieniającego rozporządzenie w sprawie zakresu informacji przedstawianych przez podmiot ubiegający się o</w:t>
      </w:r>
      <w:r w:rsidR="003A36A3" w:rsidRPr="00D375E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2D6F18"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pomoc de </w:t>
      </w:r>
      <w:proofErr w:type="spellStart"/>
      <w:r w:rsidR="002D6F18" w:rsidRPr="00D375E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2D6F18" w:rsidRPr="00D375E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45C01D" w14:textId="7CBAC4E8" w:rsidR="00837BEB" w:rsidRPr="00D375E1" w:rsidRDefault="00DF3313" w:rsidP="00D375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75E1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3754C4" w:rsidRPr="00D375E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C217C"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90FB4"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dokumenty finansowe pozwalające ocenić sytuację wnioskodawcy/ów </w:t>
      </w:r>
      <w:r w:rsidR="00D375E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90FB4"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(oraz jednostek gospodarczych powiązanych z wnioskodawcą) – bilans zysków i strat za rok poprzedzający rok złożenia wniosku, aktualne sprawozdanie finansowe, rating przedsiębiorcy, a w przypadku jego braku oświadczenie o kondycji </w:t>
      </w:r>
      <w:proofErr w:type="spellStart"/>
      <w:r w:rsidR="00290FB4" w:rsidRPr="00D375E1">
        <w:rPr>
          <w:rFonts w:ascii="Arial" w:eastAsia="Times New Roman" w:hAnsi="Arial" w:cs="Arial"/>
          <w:sz w:val="24"/>
          <w:szCs w:val="24"/>
          <w:lang w:eastAsia="pl-PL"/>
        </w:rPr>
        <w:t>ekonomiczno</w:t>
      </w:r>
      <w:proofErr w:type="spellEnd"/>
      <w:r w:rsidR="00290FB4"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D375E1" w:rsidRPr="00D375E1">
        <w:rPr>
          <w:rFonts w:ascii="Arial" w:eastAsia="Times New Roman" w:hAnsi="Arial" w:cs="Arial"/>
          <w:sz w:val="24"/>
          <w:szCs w:val="24"/>
          <w:lang w:eastAsia="pl-PL"/>
        </w:rPr>
        <w:t>finansowej firmy</w:t>
      </w:r>
      <w:r w:rsidR="00290FB4" w:rsidRPr="00D375E1">
        <w:rPr>
          <w:rFonts w:ascii="Arial" w:eastAsia="Times New Roman" w:hAnsi="Arial" w:cs="Arial"/>
          <w:sz w:val="24"/>
          <w:szCs w:val="24"/>
          <w:lang w:eastAsia="pl-PL"/>
        </w:rPr>
        <w:t xml:space="preserve"> ze wskazaniem kategorii ratingowej: AAA-A, BBB, BB, B, CCC, </w:t>
      </w:r>
    </w:p>
    <w:p w14:paraId="23DAB1A2" w14:textId="17DD5771" w:rsidR="00837BEB" w:rsidRPr="00D375E1" w:rsidRDefault="00837BEB" w:rsidP="00D375E1">
      <w:pPr>
        <w:pStyle w:val="Akapitzlist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703762" w14:textId="7C524693" w:rsidR="00837BEB" w:rsidRPr="00D375E1" w:rsidRDefault="00837BEB" w:rsidP="00D375E1">
      <w:pPr>
        <w:pStyle w:val="Akapitzlist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375E1">
        <w:rPr>
          <w:rFonts w:ascii="Arial" w:hAnsi="Arial" w:cs="Arial"/>
          <w:b/>
          <w:bCs/>
          <w:sz w:val="24"/>
          <w:szCs w:val="24"/>
        </w:rPr>
        <w:t>UWAGA: Termin składania wniosków do 17 marca każdego roku</w:t>
      </w:r>
    </w:p>
    <w:sectPr w:rsidR="00837BEB" w:rsidRPr="00D375E1" w:rsidSect="00DF331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7092"/>
    <w:multiLevelType w:val="hybridMultilevel"/>
    <w:tmpl w:val="C186E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44467"/>
    <w:multiLevelType w:val="hybridMultilevel"/>
    <w:tmpl w:val="CFE4E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D6A48"/>
    <w:multiLevelType w:val="hybridMultilevel"/>
    <w:tmpl w:val="4E66F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540108">
    <w:abstractNumId w:val="2"/>
  </w:num>
  <w:num w:numId="2" w16cid:durableId="1552963634">
    <w:abstractNumId w:val="1"/>
  </w:num>
  <w:num w:numId="3" w16cid:durableId="21412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68"/>
    <w:rsid w:val="001D5C68"/>
    <w:rsid w:val="00290FB4"/>
    <w:rsid w:val="002C217C"/>
    <w:rsid w:val="002D6F18"/>
    <w:rsid w:val="003754C4"/>
    <w:rsid w:val="003A36A3"/>
    <w:rsid w:val="00837BEB"/>
    <w:rsid w:val="00D375E1"/>
    <w:rsid w:val="00DF3313"/>
    <w:rsid w:val="00F5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BD1"/>
  <w15:chartTrackingRefBased/>
  <w15:docId w15:val="{89FCC363-E353-4524-B99E-6DAA547C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Długosz</dc:creator>
  <cp:keywords/>
  <dc:description/>
  <cp:lastModifiedBy>Monika Dejnowiec</cp:lastModifiedBy>
  <cp:revision>2</cp:revision>
  <cp:lastPrinted>2026-06-24T07:41:00Z</cp:lastPrinted>
  <dcterms:created xsi:type="dcterms:W3CDTF">2026-06-24T07:41:00Z</dcterms:created>
  <dcterms:modified xsi:type="dcterms:W3CDTF">2026-06-24T07:41:00Z</dcterms:modified>
</cp:coreProperties>
</file>