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112D" w14:textId="77777777" w:rsidR="00C75611" w:rsidRPr="00CB61E7" w:rsidRDefault="00C75611" w:rsidP="00C75611">
      <w:pPr>
        <w:spacing w:after="0" w:line="240" w:lineRule="auto"/>
        <w:jc w:val="right"/>
        <w:rPr>
          <w:rFonts w:ascii="Trebuchet MS" w:hAnsi="Trebuchet MS" w:cs="Times New Roman"/>
        </w:rPr>
      </w:pPr>
      <w:r w:rsidRPr="00CB61E7">
        <w:rPr>
          <w:rFonts w:ascii="Trebuchet MS" w:hAnsi="Trebuchet MS" w:cs="Times New Roman"/>
        </w:rPr>
        <w:t>Krosno, dnia ……………………………</w:t>
      </w:r>
    </w:p>
    <w:p w14:paraId="09B7B156" w14:textId="77777777" w:rsidR="00C75611" w:rsidRDefault="00C75611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671AD661" w14:textId="77777777" w:rsidR="00C75611" w:rsidRDefault="00C75611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Prezydent Miasta Krosna</w:t>
      </w:r>
    </w:p>
    <w:p w14:paraId="0B9F328A" w14:textId="19A5FB0F" w:rsidR="00C75611" w:rsidRDefault="00F45CC6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u</w:t>
      </w:r>
      <w:r w:rsidR="00C75611">
        <w:rPr>
          <w:rFonts w:ascii="Trebuchet MS" w:hAnsi="Trebuchet MS" w:cs="Times New Roman"/>
          <w:b/>
          <w:bCs/>
        </w:rPr>
        <w:t>l. Lwowska 28A, 38-400 Krosno</w:t>
      </w:r>
    </w:p>
    <w:p w14:paraId="75628FCD" w14:textId="77777777" w:rsidR="00C75611" w:rsidRDefault="00C75611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6133AA1A" w14:textId="77777777" w:rsidR="00BD663C" w:rsidRDefault="00BD663C" w:rsidP="00BD663C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W N I O S E K</w:t>
      </w:r>
    </w:p>
    <w:p w14:paraId="16118063" w14:textId="07549DC6" w:rsidR="00BD663C" w:rsidRDefault="00BD663C" w:rsidP="00BD663C">
      <w:pPr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o udzielenie/dostosowanie/zmianę treści/wydanie wtórnika</w:t>
      </w:r>
      <w:r w:rsidR="00BB4D46">
        <w:rPr>
          <w:rFonts w:ascii="Trebuchet MS" w:hAnsi="Trebuchet MS" w:cs="Times New Roman"/>
          <w:b/>
          <w:bCs/>
          <w:sz w:val="20"/>
          <w:szCs w:val="20"/>
        </w:rPr>
        <w:t xml:space="preserve">/wypis z </w:t>
      </w:r>
      <w:r>
        <w:rPr>
          <w:rFonts w:ascii="Trebuchet MS" w:hAnsi="Trebuchet MS" w:cs="Times New Roman"/>
          <w:b/>
          <w:bCs/>
          <w:sz w:val="20"/>
          <w:szCs w:val="20"/>
        </w:rPr>
        <w:t>licencji na wykonywanie krajowego transportu drogowego w zakresie przewozu osób taksówk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ą </w:t>
      </w:r>
    </w:p>
    <w:p w14:paraId="387720BE" w14:textId="77777777" w:rsidR="00C75611" w:rsidRDefault="00C75611" w:rsidP="00BD663C">
      <w:pPr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</w:p>
    <w:p w14:paraId="4D2FFD80" w14:textId="0719C730" w:rsidR="00BD663C" w:rsidRPr="001B2911" w:rsidRDefault="00BD663C" w:rsidP="00BD66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Ref29475162"/>
      <w:r w:rsidRPr="001B2911">
        <w:rPr>
          <w:rFonts w:ascii="Times New Roman" w:hAnsi="Times New Roman" w:cs="Times New Roman"/>
          <w:bCs/>
          <w:sz w:val="24"/>
          <w:szCs w:val="24"/>
        </w:rPr>
        <w:t>Wnoszę o</w:t>
      </w:r>
      <w:r w:rsidR="00F53D99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customMarkFollows="1" w:id="1"/>
        <w:t>*</w:t>
      </w:r>
      <w:r w:rsidRPr="001B2911">
        <w:rPr>
          <w:rFonts w:ascii="Times New Roman" w:hAnsi="Times New Roman" w:cs="Times New Roman"/>
          <w:bCs/>
          <w:sz w:val="24"/>
          <w:szCs w:val="24"/>
        </w:rPr>
        <w:t>:</w:t>
      </w:r>
      <w:bookmarkEnd w:id="0"/>
    </w:p>
    <w:p w14:paraId="451D0798" w14:textId="77777777" w:rsidR="00BD663C" w:rsidRPr="001B2911" w:rsidRDefault="00BD663C" w:rsidP="00BD663C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 xml:space="preserve">udzielenie licencji </w:t>
      </w:r>
    </w:p>
    <w:p w14:paraId="05B921DF" w14:textId="77777777" w:rsidR="00BD663C" w:rsidRPr="001B2911" w:rsidRDefault="00BD663C" w:rsidP="00BD663C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 xml:space="preserve">wypis z licencji </w:t>
      </w:r>
    </w:p>
    <w:p w14:paraId="2A551EB6" w14:textId="77777777" w:rsidR="00BD663C" w:rsidRPr="001B2911" w:rsidRDefault="00BD663C" w:rsidP="00BD663C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 xml:space="preserve">dostosowanie licencji do wymagań określonych w ustawie o transporcie drogowym </w:t>
      </w:r>
    </w:p>
    <w:p w14:paraId="1E87F686" w14:textId="10729E37" w:rsidR="00BD663C" w:rsidRPr="001B2911" w:rsidRDefault="00BD663C" w:rsidP="001B2911">
      <w:pPr>
        <w:pStyle w:val="Akapitzlist"/>
        <w:numPr>
          <w:ilvl w:val="0"/>
          <w:numId w:val="2"/>
        </w:numPr>
        <w:spacing w:after="0" w:line="360" w:lineRule="auto"/>
        <w:ind w:left="0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 xml:space="preserve"> zmianę danych w licencji nr ………………… z powodu: ………………</w:t>
      </w:r>
      <w:r w:rsidR="00CB61E7">
        <w:rPr>
          <w:rFonts w:ascii="Times New Roman" w:hAnsi="Times New Roman" w:cs="Times New Roman"/>
          <w:sz w:val="24"/>
          <w:szCs w:val="24"/>
        </w:rPr>
        <w:t>.</w:t>
      </w:r>
      <w:r w:rsidRPr="001B2911">
        <w:rPr>
          <w:rFonts w:ascii="Times New Roman" w:hAnsi="Times New Roman" w:cs="Times New Roman"/>
          <w:sz w:val="24"/>
          <w:szCs w:val="24"/>
        </w:rPr>
        <w:t>………..………….......</w:t>
      </w:r>
      <w:r w:rsidR="00A55275">
        <w:rPr>
          <w:rFonts w:ascii="Times New Roman" w:hAnsi="Times New Roman" w:cs="Times New Roman"/>
          <w:sz w:val="24"/>
          <w:szCs w:val="24"/>
        </w:rPr>
        <w:t>.</w:t>
      </w:r>
      <w:r w:rsidRPr="001B2911">
        <w:rPr>
          <w:rFonts w:ascii="Times New Roman" w:hAnsi="Times New Roman" w:cs="Times New Roman"/>
          <w:sz w:val="24"/>
          <w:szCs w:val="24"/>
        </w:rPr>
        <w:t>...</w:t>
      </w:r>
      <w:r w:rsidR="00BB4D46">
        <w:rPr>
          <w:rFonts w:ascii="Times New Roman" w:hAnsi="Times New Roman" w:cs="Times New Roman"/>
          <w:sz w:val="24"/>
          <w:szCs w:val="24"/>
        </w:rPr>
        <w:t>.</w:t>
      </w:r>
    </w:p>
    <w:p w14:paraId="61093451" w14:textId="182C5E81" w:rsidR="00BD663C" w:rsidRPr="001B2911" w:rsidRDefault="00BD663C" w:rsidP="001B2911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B29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B61E7">
        <w:rPr>
          <w:rFonts w:ascii="Times New Roman" w:hAnsi="Times New Roman" w:cs="Times New Roman"/>
          <w:sz w:val="24"/>
          <w:szCs w:val="24"/>
        </w:rPr>
        <w:t>.</w:t>
      </w:r>
      <w:r w:rsidRPr="001B2911">
        <w:rPr>
          <w:rFonts w:ascii="Times New Roman" w:hAnsi="Times New Roman" w:cs="Times New Roman"/>
          <w:sz w:val="24"/>
          <w:szCs w:val="24"/>
        </w:rPr>
        <w:t>………………………</w:t>
      </w:r>
      <w:r w:rsidR="001B2911">
        <w:rPr>
          <w:rFonts w:ascii="Times New Roman" w:hAnsi="Times New Roman" w:cs="Times New Roman"/>
          <w:sz w:val="24"/>
          <w:szCs w:val="24"/>
        </w:rPr>
        <w:t>…..</w:t>
      </w:r>
      <w:r w:rsidR="00A55275">
        <w:rPr>
          <w:rFonts w:ascii="Times New Roman" w:hAnsi="Times New Roman" w:cs="Times New Roman"/>
          <w:sz w:val="24"/>
          <w:szCs w:val="24"/>
        </w:rPr>
        <w:t>.</w:t>
      </w:r>
      <w:r w:rsidR="00BB4D46">
        <w:rPr>
          <w:rFonts w:ascii="Times New Roman" w:hAnsi="Times New Roman" w:cs="Times New Roman"/>
          <w:sz w:val="24"/>
          <w:szCs w:val="24"/>
        </w:rPr>
        <w:t>.</w:t>
      </w:r>
    </w:p>
    <w:p w14:paraId="3928E5C3" w14:textId="79322904" w:rsidR="00BD663C" w:rsidRPr="001B2911" w:rsidRDefault="00BD663C" w:rsidP="001B2911">
      <w:pPr>
        <w:pStyle w:val="Akapitzlist"/>
        <w:numPr>
          <w:ilvl w:val="0"/>
          <w:numId w:val="2"/>
        </w:numPr>
        <w:spacing w:line="36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1B2911">
        <w:rPr>
          <w:rFonts w:ascii="Times New Roman" w:hAnsi="Times New Roman" w:cs="Times New Roman"/>
          <w:sz w:val="24"/>
          <w:szCs w:val="24"/>
        </w:rPr>
        <w:t>Wydanie wtórnika licencji nr …………………</w:t>
      </w:r>
      <w:r w:rsidR="001B2911">
        <w:rPr>
          <w:rFonts w:ascii="Times New Roman" w:hAnsi="Times New Roman" w:cs="Times New Roman"/>
          <w:sz w:val="24"/>
          <w:szCs w:val="24"/>
        </w:rPr>
        <w:t xml:space="preserve">z </w:t>
      </w:r>
      <w:r w:rsidRPr="001B2911">
        <w:rPr>
          <w:rFonts w:ascii="Times New Roman" w:hAnsi="Times New Roman" w:cs="Times New Roman"/>
          <w:sz w:val="24"/>
          <w:szCs w:val="24"/>
        </w:rPr>
        <w:t>powodu</w:t>
      </w:r>
      <w:r w:rsidRPr="001B2911">
        <w:rPr>
          <w:rFonts w:ascii="Times New Roman" w:hAnsi="Times New Roman" w:cs="Times New Roman"/>
          <w:sz w:val="20"/>
          <w:szCs w:val="20"/>
        </w:rPr>
        <w:t>:</w:t>
      </w:r>
      <w:r w:rsidRPr="001B2911">
        <w:rPr>
          <w:rFonts w:ascii="Trebuchet MS" w:hAnsi="Trebuchet MS" w:cs="Times New Roman"/>
          <w:sz w:val="24"/>
          <w:szCs w:val="24"/>
        </w:rPr>
        <w:t xml:space="preserve"> </w:t>
      </w:r>
      <w:r w:rsidR="001B2911" w:rsidRPr="001B2911">
        <w:rPr>
          <w:rFonts w:ascii="Times New Roman" w:hAnsi="Times New Roman" w:cs="Times New Roman"/>
          <w:sz w:val="24"/>
          <w:szCs w:val="24"/>
        </w:rPr>
        <w:t>……………</w:t>
      </w:r>
      <w:r w:rsidR="00CB61E7">
        <w:rPr>
          <w:rFonts w:ascii="Times New Roman" w:hAnsi="Times New Roman" w:cs="Times New Roman"/>
          <w:sz w:val="24"/>
          <w:szCs w:val="24"/>
        </w:rPr>
        <w:t>..</w:t>
      </w:r>
      <w:r w:rsidR="001B2911" w:rsidRPr="001B2911">
        <w:rPr>
          <w:rFonts w:ascii="Times New Roman" w:hAnsi="Times New Roman" w:cs="Times New Roman"/>
          <w:sz w:val="24"/>
          <w:szCs w:val="24"/>
        </w:rPr>
        <w:t>…………</w:t>
      </w:r>
      <w:r w:rsidR="00CB61E7">
        <w:rPr>
          <w:rFonts w:ascii="Times New Roman" w:hAnsi="Times New Roman" w:cs="Times New Roman"/>
          <w:sz w:val="24"/>
          <w:szCs w:val="24"/>
        </w:rPr>
        <w:t>…..</w:t>
      </w:r>
      <w:r w:rsidR="001B2911" w:rsidRPr="001B2911">
        <w:rPr>
          <w:rFonts w:ascii="Times New Roman" w:hAnsi="Times New Roman" w:cs="Times New Roman"/>
          <w:sz w:val="24"/>
          <w:szCs w:val="24"/>
        </w:rPr>
        <w:t>………........</w:t>
      </w:r>
      <w:r w:rsidR="00F45CC6">
        <w:rPr>
          <w:rFonts w:ascii="Times New Roman" w:hAnsi="Times New Roman" w:cs="Times New Roman"/>
          <w:sz w:val="24"/>
          <w:szCs w:val="24"/>
        </w:rPr>
        <w:t>.</w:t>
      </w:r>
      <w:r w:rsidR="001B2911" w:rsidRPr="001B2911">
        <w:rPr>
          <w:rFonts w:ascii="Times New Roman" w:hAnsi="Times New Roman" w:cs="Times New Roman"/>
          <w:sz w:val="24"/>
          <w:szCs w:val="24"/>
        </w:rPr>
        <w:t>.</w:t>
      </w:r>
      <w:r w:rsidR="00F45CC6">
        <w:rPr>
          <w:rFonts w:ascii="Times New Roman" w:hAnsi="Times New Roman" w:cs="Times New Roman"/>
          <w:sz w:val="24"/>
          <w:szCs w:val="24"/>
        </w:rPr>
        <w:t>.</w:t>
      </w:r>
      <w:r w:rsidR="001B2911" w:rsidRPr="001B2911">
        <w:rPr>
          <w:rFonts w:ascii="Times New Roman" w:hAnsi="Times New Roman" w:cs="Times New Roman"/>
          <w:sz w:val="24"/>
          <w:szCs w:val="24"/>
        </w:rPr>
        <w:t>.</w:t>
      </w:r>
    </w:p>
    <w:p w14:paraId="7103379D" w14:textId="145C7A76" w:rsidR="001B2911" w:rsidRPr="00BD663C" w:rsidRDefault="001B2911" w:rsidP="001B2911">
      <w:pPr>
        <w:pStyle w:val="Akapitzlist"/>
        <w:spacing w:after="0"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B291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B61E7">
        <w:rPr>
          <w:rFonts w:ascii="Times New Roman" w:hAnsi="Times New Roman" w:cs="Times New Roman"/>
          <w:sz w:val="24"/>
          <w:szCs w:val="24"/>
        </w:rPr>
        <w:t>..</w:t>
      </w:r>
      <w:r w:rsidRPr="001B291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45CC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7970B5" w14:textId="77777777" w:rsidR="00D20A5D" w:rsidRDefault="00D20A5D" w:rsidP="001B291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,Bold"/>
          <w:b/>
          <w:bCs/>
          <w:sz w:val="20"/>
          <w:szCs w:val="20"/>
        </w:rPr>
      </w:pPr>
    </w:p>
    <w:p w14:paraId="04E58E2C" w14:textId="2646EBC8" w:rsidR="00D20A5D" w:rsidRPr="00D20A5D" w:rsidRDefault="00D20A5D" w:rsidP="00CB61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4"/>
        <w:rPr>
          <w:rFonts w:ascii="Times New Roman" w:hAnsi="Times New Roman" w:cs="Times New Roman"/>
          <w:color w:val="000000"/>
          <w:sz w:val="16"/>
          <w:szCs w:val="16"/>
        </w:rPr>
      </w:pPr>
      <w:r w:rsidRPr="00D20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Oznaczenie przedsiębiorcy:</w:t>
      </w:r>
      <w:r w:rsidRPr="00D20A5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(imię i nazwisko/</w:t>
      </w:r>
      <w:r w:rsidR="00F45CC6">
        <w:rPr>
          <w:rFonts w:ascii="Times New Roman" w:hAnsi="Times New Roman" w:cs="Times New Roman"/>
          <w:i/>
          <w:iCs/>
          <w:color w:val="000000"/>
          <w:sz w:val="16"/>
          <w:szCs w:val="16"/>
        </w:rPr>
        <w:t>firma w przypadku osoby prawnej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F45CC6">
        <w:rPr>
          <w:rFonts w:ascii="Times New Roman" w:hAnsi="Times New Roman" w:cs="Times New Roman"/>
          <w:color w:val="000000"/>
          <w:sz w:val="16"/>
          <w:szCs w:val="16"/>
        </w:rPr>
        <w:t>…….</w:t>
      </w:r>
      <w:r w:rsidRPr="00CB61E7">
        <w:rPr>
          <w:rFonts w:ascii="Times New Roman" w:hAnsi="Times New Roman" w:cs="Times New Roman"/>
          <w:sz w:val="24"/>
          <w:szCs w:val="24"/>
        </w:rPr>
        <w:t>…………</w:t>
      </w:r>
      <w:r w:rsidR="00CB61E7">
        <w:rPr>
          <w:rFonts w:ascii="Times New Roman" w:hAnsi="Times New Roman" w:cs="Times New Roman"/>
          <w:sz w:val="24"/>
          <w:szCs w:val="24"/>
        </w:rPr>
        <w:t>…</w:t>
      </w:r>
      <w:r w:rsidRPr="00CB61E7">
        <w:rPr>
          <w:rFonts w:ascii="Times New Roman" w:hAnsi="Times New Roman" w:cs="Times New Roman"/>
          <w:sz w:val="24"/>
          <w:szCs w:val="24"/>
        </w:rPr>
        <w:t>………</w:t>
      </w:r>
      <w:r w:rsidR="00A55275" w:rsidRPr="00CB61E7">
        <w:rPr>
          <w:rFonts w:ascii="Times New Roman" w:hAnsi="Times New Roman" w:cs="Times New Roman"/>
          <w:sz w:val="24"/>
          <w:szCs w:val="24"/>
        </w:rPr>
        <w:t>…….……</w:t>
      </w:r>
      <w:r w:rsidR="00BB4D46">
        <w:rPr>
          <w:rFonts w:ascii="Times New Roman" w:hAnsi="Times New Roman" w:cs="Times New Roman"/>
          <w:sz w:val="24"/>
          <w:szCs w:val="24"/>
        </w:rPr>
        <w:t>…</w:t>
      </w:r>
    </w:p>
    <w:p w14:paraId="1418893D" w14:textId="4E402D69" w:rsidR="00D20A5D" w:rsidRPr="00CB61E7" w:rsidRDefault="00D20A5D" w:rsidP="00CB61E7">
      <w:pPr>
        <w:pStyle w:val="Akapitzlist"/>
        <w:autoSpaceDE w:val="0"/>
        <w:autoSpaceDN w:val="0"/>
        <w:adjustRightInd w:val="0"/>
        <w:spacing w:after="0" w:line="360" w:lineRule="auto"/>
        <w:ind w:left="74"/>
        <w:rPr>
          <w:rFonts w:ascii="Times New Roman" w:hAnsi="Times New Roman" w:cs="Times New Roman"/>
          <w:color w:val="000000"/>
          <w:sz w:val="24"/>
          <w:szCs w:val="24"/>
        </w:rPr>
      </w:pPr>
      <w:r w:rsidRPr="00CB61E7">
        <w:rPr>
          <w:rFonts w:ascii="Times New Roman" w:hAnsi="Times New Roman" w:cs="Times New Roman"/>
          <w:color w:val="000000"/>
          <w:sz w:val="24"/>
          <w:szCs w:val="24"/>
        </w:rPr>
        <w:t>………………….....................................................................................................................</w:t>
      </w:r>
      <w:r w:rsidR="00A55275" w:rsidRPr="00CB61E7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F45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69050D" w14:textId="6FEA8164" w:rsidR="00CB61E7" w:rsidRPr="00CB61E7" w:rsidRDefault="00F45CC6" w:rsidP="00CB61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" w:hanging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Miejsce zamieszkania lub siedziba firmy w przypadku osoby prawnej</w:t>
      </w:r>
      <w:r w:rsidR="00D20A5D" w:rsidRPr="00CB61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D20A5D" w:rsidRPr="00CB61E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B61E7" w:rsidRPr="00CB61E7">
        <w:rPr>
          <w:rFonts w:ascii="Times New Roman" w:hAnsi="Times New Roman" w:cs="Times New Roman"/>
          <w:sz w:val="24"/>
          <w:szCs w:val="24"/>
        </w:rPr>
        <w:t>………………</w:t>
      </w:r>
      <w:r w:rsidR="00CB61E7">
        <w:rPr>
          <w:rFonts w:ascii="Times New Roman" w:hAnsi="Times New Roman" w:cs="Times New Roman"/>
          <w:sz w:val="24"/>
          <w:szCs w:val="24"/>
        </w:rPr>
        <w:t>…</w:t>
      </w:r>
      <w:r w:rsidR="00BB4D46">
        <w:rPr>
          <w:rFonts w:ascii="Times New Roman" w:hAnsi="Times New Roman" w:cs="Times New Roman"/>
          <w:sz w:val="24"/>
          <w:szCs w:val="24"/>
        </w:rPr>
        <w:t>…</w:t>
      </w:r>
    </w:p>
    <w:p w14:paraId="57E858DB" w14:textId="140332E9" w:rsidR="00D20A5D" w:rsidRPr="00CB61E7" w:rsidRDefault="00CB61E7" w:rsidP="00CB61E7">
      <w:pPr>
        <w:pStyle w:val="Akapitzlist"/>
        <w:autoSpaceDE w:val="0"/>
        <w:autoSpaceDN w:val="0"/>
        <w:adjustRightInd w:val="0"/>
        <w:spacing w:after="0" w:line="360" w:lineRule="auto"/>
        <w:ind w:left="7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F45CC6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1B2911" w:rsidRPr="00CB6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</w:t>
      </w:r>
      <w:r w:rsidR="001B2911" w:rsidRPr="00CB6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A5D" w:rsidRPr="00CB61E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14:paraId="7A549C62" w14:textId="49EAC736" w:rsidR="00D20A5D" w:rsidRPr="00CB61E7" w:rsidRDefault="00D20A5D" w:rsidP="004B4F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" w:hanging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61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Nr telefonu </w:t>
      </w:r>
      <w:r w:rsidRPr="00CB61E7">
        <w:rPr>
          <w:rFonts w:ascii="Times New Roman" w:hAnsi="Times New Roman" w:cs="Times New Roman"/>
          <w:b/>
          <w:bCs/>
          <w:color w:val="000000"/>
          <w:sz w:val="16"/>
          <w:szCs w:val="16"/>
        </w:rPr>
        <w:t>(dobrowolnie)</w:t>
      </w:r>
      <w:r w:rsidRPr="0060233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CB61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B61E7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CB61E7">
        <w:rPr>
          <w:rFonts w:ascii="Times New Roman" w:hAnsi="Times New Roman" w:cs="Times New Roman"/>
          <w:sz w:val="24"/>
          <w:szCs w:val="24"/>
        </w:rPr>
        <w:t>………………..……………</w:t>
      </w:r>
    </w:p>
    <w:p w14:paraId="7952CE32" w14:textId="3254B9BE" w:rsidR="00D20A5D" w:rsidRPr="00D20A5D" w:rsidRDefault="00D20A5D" w:rsidP="004B4F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" w:hanging="357"/>
        <w:rPr>
          <w:rFonts w:ascii="Times New Roman" w:hAnsi="Times New Roman" w:cs="Times New Roman"/>
          <w:color w:val="000000"/>
          <w:sz w:val="20"/>
          <w:szCs w:val="20"/>
        </w:rPr>
      </w:pPr>
      <w:r w:rsidRPr="00D20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Informacja o wpisie do rejestru przedsiębiorców</w:t>
      </w:r>
      <w:r w:rsidR="00F53D99">
        <w:rPr>
          <w:rStyle w:val="Odwoanieprzypisudolnego"/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Pr="00D20A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14:paraId="78BD4E98" w14:textId="77777777" w:rsidR="00D20A5D" w:rsidRDefault="00D20A5D" w:rsidP="00D20A5D">
      <w:pPr>
        <w:pStyle w:val="Akapitzlist"/>
        <w:numPr>
          <w:ilvl w:val="0"/>
          <w:numId w:val="3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Centralna Ewidencja i Informacja o Działalności Gospodarczej</w:t>
      </w:r>
      <w:r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(CEIDG)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117D15EE" w14:textId="77777777" w:rsidR="00D20A5D" w:rsidRPr="00D20A5D" w:rsidRDefault="00D20A5D" w:rsidP="00D20A5D">
      <w:pPr>
        <w:pStyle w:val="Akapitzlist"/>
        <w:numPr>
          <w:ilvl w:val="0"/>
          <w:numId w:val="3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Krajowy Rejestr Sądowy (KRS)</w:t>
      </w:r>
      <w:r w:rsidRPr="001B29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1B2911">
        <w:rPr>
          <w:rFonts w:ascii="Times New Roman" w:hAnsi="Times New Roman" w:cs="Times New Roman"/>
          <w:color w:val="000000"/>
          <w:sz w:val="18"/>
          <w:szCs w:val="18"/>
          <w:lang w:val="de-DE"/>
        </w:rPr>
        <w:t>pod numerem</w:t>
      </w:r>
      <w:r w:rsidRPr="001B2911">
        <w:rPr>
          <w:rFonts w:ascii="Times New Roman" w:hAnsi="Times New Roman" w:cs="Times New Roman"/>
          <w:color w:val="000000"/>
          <w:sz w:val="20"/>
          <w:szCs w:val="20"/>
          <w:lang w:val="de-DE"/>
        </w:rPr>
        <w:t>:</w:t>
      </w:r>
      <w:r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06BF16EB" w14:textId="77777777" w:rsidR="00D20A5D" w:rsidRPr="00D20A5D" w:rsidRDefault="00D20A5D" w:rsidP="00D20A5D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20"/>
          <w:szCs w:val="20"/>
          <w:lang w:val="de-DE" w:eastAsia="pl-PL"/>
        </w:rPr>
      </w:pPr>
    </w:p>
    <w:p w14:paraId="6BDEE579" w14:textId="77777777" w:rsidR="00D20A5D" w:rsidRPr="001B2911" w:rsidRDefault="00D20A5D" w:rsidP="00C75611">
      <w:pPr>
        <w:pStyle w:val="Akapitzlist"/>
        <w:numPr>
          <w:ilvl w:val="0"/>
          <w:numId w:val="1"/>
        </w:numPr>
        <w:spacing w:before="120" w:after="0" w:line="360" w:lineRule="auto"/>
        <w:ind w:left="73" w:hanging="35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2911">
        <w:rPr>
          <w:rFonts w:ascii="Times New Roman" w:hAnsi="Times New Roman" w:cs="Times New Roman"/>
          <w:color w:val="000000"/>
          <w:sz w:val="24"/>
          <w:szCs w:val="24"/>
        </w:rPr>
        <w:t xml:space="preserve">Okres ważności licencji: </w:t>
      </w:r>
      <w:r w:rsidRPr="001B291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B2911">
        <w:rPr>
          <w:rFonts w:ascii="Times New Roman" w:hAnsi="Times New Roman" w:cs="Times New Roman"/>
          <w:color w:val="000000"/>
          <w:sz w:val="24"/>
          <w:szCs w:val="24"/>
        </w:rPr>
        <w:t xml:space="preserve"> lat </w:t>
      </w:r>
      <w:r w:rsidRPr="001B2911">
        <w:rPr>
          <w:rFonts w:ascii="Times New Roman" w:hAnsi="Times New Roman" w:cs="Times New Roman"/>
          <w:i/>
          <w:color w:val="000000"/>
          <w:sz w:val="16"/>
          <w:szCs w:val="16"/>
        </w:rPr>
        <w:t>(nie mniej niż 2 lata, nie więcej niż 50 lat)</w:t>
      </w:r>
    </w:p>
    <w:p w14:paraId="61164452" w14:textId="77777777" w:rsidR="00D20A5D" w:rsidRDefault="00D20A5D" w:rsidP="00C75611">
      <w:pPr>
        <w:pStyle w:val="Akapitzlist"/>
        <w:numPr>
          <w:ilvl w:val="0"/>
          <w:numId w:val="1"/>
        </w:numPr>
        <w:spacing w:line="360" w:lineRule="auto"/>
        <w:ind w:left="73" w:hanging="357"/>
      </w:pPr>
      <w:r w:rsidRPr="001B2911">
        <w:rPr>
          <w:rFonts w:ascii="Times New Roman" w:hAnsi="Times New Roman" w:cs="Times New Roman"/>
          <w:sz w:val="24"/>
          <w:szCs w:val="24"/>
        </w:rPr>
        <w:t>Obszar wykonywania przewozów</w:t>
      </w:r>
      <w:r w:rsidRPr="001B291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>GMINA MIASTO KROSNO</w:t>
      </w:r>
    </w:p>
    <w:p w14:paraId="2E47F740" w14:textId="77777777" w:rsidR="00D20A5D" w:rsidRPr="00C75611" w:rsidRDefault="00D20A5D" w:rsidP="00CB61E7">
      <w:pPr>
        <w:pStyle w:val="Akapitzlist"/>
        <w:numPr>
          <w:ilvl w:val="0"/>
          <w:numId w:val="1"/>
        </w:numPr>
        <w:spacing w:after="0" w:line="360" w:lineRule="auto"/>
        <w:ind w:left="73" w:hanging="357"/>
        <w:rPr>
          <w:rFonts w:ascii="Times New Roman" w:hAnsi="Times New Roman" w:cs="Times New Roman"/>
          <w:bCs/>
          <w:sz w:val="24"/>
          <w:szCs w:val="24"/>
        </w:rPr>
      </w:pPr>
      <w:r w:rsidRPr="00C75611">
        <w:rPr>
          <w:rFonts w:ascii="Times New Roman" w:hAnsi="Times New Roman" w:cs="Times New Roman"/>
          <w:bCs/>
          <w:sz w:val="24"/>
          <w:szCs w:val="24"/>
        </w:rPr>
        <w:t>Pojazd/y wykorzystywane do transportu drogowego:</w:t>
      </w:r>
    </w:p>
    <w:tbl>
      <w:tblPr>
        <w:tblW w:w="9848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836"/>
        <w:gridCol w:w="2976"/>
      </w:tblGrid>
      <w:tr w:rsidR="00D20A5D" w:rsidRPr="00C75611" w14:paraId="1A8025DC" w14:textId="77777777" w:rsidTr="00C75611">
        <w:trPr>
          <w:trHeight w:val="338"/>
        </w:trPr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E51696" w14:textId="77777777" w:rsidR="00D20A5D" w:rsidRPr="00C75611" w:rsidRDefault="00D20A5D" w:rsidP="00CB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611">
              <w:rPr>
                <w:rFonts w:ascii="Times New Roman" w:hAnsi="Times New Roman" w:cs="Times New Roman"/>
                <w:sz w:val="20"/>
                <w:szCs w:val="20"/>
              </w:rPr>
              <w:t>Rodzaj pojazdu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A04526" w14:textId="77777777" w:rsidR="00D20A5D" w:rsidRPr="00C75611" w:rsidRDefault="00D20A5D" w:rsidP="00CB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611">
              <w:rPr>
                <w:rFonts w:ascii="Times New Roman" w:hAnsi="Times New Roman" w:cs="Times New Roman"/>
                <w:sz w:val="20"/>
                <w:szCs w:val="20"/>
              </w:rPr>
              <w:t>liczba pojazdów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896F51" w14:textId="77777777" w:rsidR="00D20A5D" w:rsidRPr="00C75611" w:rsidRDefault="00D20A5D" w:rsidP="00CB61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5611">
              <w:rPr>
                <w:rFonts w:ascii="Times New Roman" w:hAnsi="Times New Roman" w:cs="Times New Roman"/>
                <w:sz w:val="20"/>
                <w:szCs w:val="20"/>
              </w:rPr>
              <w:t>liczba wypisów z licencji</w:t>
            </w:r>
          </w:p>
        </w:tc>
      </w:tr>
      <w:tr w:rsidR="00D20A5D" w:rsidRPr="00C75611" w14:paraId="4645075D" w14:textId="77777777" w:rsidTr="00C75611">
        <w:trPr>
          <w:trHeight w:val="343"/>
        </w:trPr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391B93" w14:textId="77777777" w:rsidR="00D20A5D" w:rsidRPr="00C75611" w:rsidRDefault="00D20A5D" w:rsidP="00F3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1">
              <w:rPr>
                <w:rFonts w:ascii="Times New Roman" w:hAnsi="Times New Roman" w:cs="Times New Roman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E3A826" w14:textId="77777777" w:rsidR="00D20A5D" w:rsidRPr="00C75611" w:rsidRDefault="00D20A5D" w:rsidP="00F37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B69A2A" w14:textId="77777777" w:rsidR="00D20A5D" w:rsidRPr="00C75611" w:rsidRDefault="00D20A5D" w:rsidP="00F375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7054777" w14:textId="70A99C92" w:rsidR="00D20A5D" w:rsidRPr="004B4FA6" w:rsidRDefault="00D20A5D" w:rsidP="00D20A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wniosku</w:t>
      </w:r>
      <w:r w:rsidR="00F53D99">
        <w:rPr>
          <w:rStyle w:val="Odwoanieprzypisudolnego"/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0936C82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dotyczące spełnia wymogu dobrej reputacji, o którym mowa w art. 5c ust. 1 pkt 1,</w:t>
      </w:r>
    </w:p>
    <w:p w14:paraId="22B68D9F" w14:textId="0411E91F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dotyczące spełniania wymagań, o których mowa a art. 6 ust. 1 pkt 2 lit. d określonych </w:t>
      </w:r>
      <w:r w:rsid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39a ust. 1 pkt 1-4,</w:t>
      </w:r>
    </w:p>
    <w:p w14:paraId="5063D0CC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niekaralności przedsiębiorcy osobiście wykonującego przewozy/zatrudnionych kierowców ……..…….……. szt.,</w:t>
      </w:r>
    </w:p>
    <w:p w14:paraId="204DF941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kserokopia orzeczenia lekarskiego o braku przeciwwskazań zdrowotnych do wykonywania pracy na stanowisku kierowcy, </w:t>
      </w:r>
    </w:p>
    <w:p w14:paraId="6A5FEF9A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kserokopia orzeczenia psychologicznego o braku przeciwwskazań psychologicznych do wykonywania pracy na stanowisku kierowcy,</w:t>
      </w:r>
    </w:p>
    <w:p w14:paraId="7D77E199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kserokopia prawa jazdy,</w:t>
      </w:r>
    </w:p>
    <w:p w14:paraId="7B16B80B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kserokopia/e dowodu/ów rejestracyjnego/ych pojazdu/ów, którym/i transport będzie wykonywany …………..……… szt., </w:t>
      </w:r>
    </w:p>
    <w:p w14:paraId="319F7BCD" w14:textId="72F8A809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dokument/y potwierdzający/e tytuł prawny do dysponowania pojazdem/ami, którym/i transport ma być wykonywany ……………… szt.,</w:t>
      </w:r>
    </w:p>
    <w:p w14:paraId="485359E7" w14:textId="1ACCCBBB" w:rsidR="00CB61E7" w:rsidRPr="004B4FA6" w:rsidRDefault="00CB61E7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potwierdzające legalizację taksometru lub aplikacji mobilnej,</w:t>
      </w:r>
    </w:p>
    <w:p w14:paraId="4E5D4069" w14:textId="07C1E3AF" w:rsidR="00D20A5D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dowód uiszczenia opłaty,</w:t>
      </w:r>
    </w:p>
    <w:p w14:paraId="6A7CED49" w14:textId="5E45AF15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r w:rsidR="00C5398C"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załączniki </w:t>
      </w:r>
      <w:r w:rsidRPr="004B4F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B4FA6">
        <w:rPr>
          <w:rFonts w:ascii="Times New Roman" w:hAnsi="Times New Roman" w:cs="Times New Roman"/>
          <w:sz w:val="24"/>
          <w:szCs w:val="24"/>
        </w:rPr>
        <w:t>…………………….</w:t>
      </w:r>
      <w:r w:rsidRPr="004B4FA6">
        <w:rPr>
          <w:rFonts w:ascii="Times New Roman" w:hAnsi="Times New Roman" w:cs="Times New Roman"/>
          <w:sz w:val="24"/>
          <w:szCs w:val="24"/>
        </w:rPr>
        <w:t>……………</w:t>
      </w:r>
      <w:r w:rsidR="004B4FA6">
        <w:rPr>
          <w:rFonts w:ascii="Times New Roman" w:hAnsi="Times New Roman" w:cs="Times New Roman"/>
          <w:sz w:val="24"/>
          <w:szCs w:val="24"/>
        </w:rPr>
        <w:t>…</w:t>
      </w:r>
    </w:p>
    <w:p w14:paraId="55A7EDFF" w14:textId="77777777" w:rsidR="00D20A5D" w:rsidRPr="004B4FA6" w:rsidRDefault="00D20A5D" w:rsidP="00D20A5D">
      <w:pPr>
        <w:pStyle w:val="Akapitzlist"/>
        <w:numPr>
          <w:ilvl w:val="0"/>
          <w:numId w:val="4"/>
        </w:numPr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F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pojazdów:</w:t>
      </w:r>
    </w:p>
    <w:tbl>
      <w:tblPr>
        <w:tblStyle w:val="Tabela-Siatka"/>
        <w:tblW w:w="10485" w:type="dxa"/>
        <w:tblInd w:w="-567" w:type="dxa"/>
        <w:tblLook w:val="04A0" w:firstRow="1" w:lastRow="0" w:firstColumn="1" w:lastColumn="0" w:noHBand="0" w:noVBand="1"/>
      </w:tblPr>
      <w:tblGrid>
        <w:gridCol w:w="562"/>
        <w:gridCol w:w="1277"/>
        <w:gridCol w:w="1559"/>
        <w:gridCol w:w="1417"/>
        <w:gridCol w:w="2693"/>
        <w:gridCol w:w="1844"/>
        <w:gridCol w:w="1133"/>
      </w:tblGrid>
      <w:tr w:rsidR="00D20A5D" w14:paraId="75BC69FC" w14:textId="77777777" w:rsidTr="001B2911"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26623FBB" w14:textId="77777777" w:rsidR="00D20A5D" w:rsidRPr="008F3616" w:rsidRDefault="00D20A5D" w:rsidP="00F375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2233B896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marka, typ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53D0931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rodzaj</w:t>
            </w:r>
          </w:p>
          <w:p w14:paraId="01966735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przeznaczenie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2021DE5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numer rejestracyjny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641922A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numer VIN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3C912E88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>rodzaj tytułu prawnego do dysponowania pojazdem</w:t>
            </w:r>
          </w:p>
        </w:tc>
        <w:tc>
          <w:tcPr>
            <w:tcW w:w="1133" w:type="dxa"/>
            <w:shd w:val="clear" w:color="auto" w:fill="D9D9D9" w:themeFill="background1" w:themeFillShade="D9"/>
            <w:tcMar>
              <w:left w:w="108" w:type="dxa"/>
            </w:tcMar>
          </w:tcPr>
          <w:p w14:paraId="28B2FDB9" w14:textId="77777777" w:rsidR="00D20A5D" w:rsidRPr="008F3616" w:rsidRDefault="00D20A5D" w:rsidP="00F3752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3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nr boczny </w:t>
            </w:r>
            <w:r w:rsidRPr="008F361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(wypełnia urząd)</w:t>
            </w:r>
          </w:p>
        </w:tc>
      </w:tr>
      <w:tr w:rsidR="00D20A5D" w14:paraId="7BAC140E" w14:textId="77777777" w:rsidTr="001B2911">
        <w:trPr>
          <w:trHeight w:val="50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583AE933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67111EB8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6D7A1274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F22EFDC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A58D7B5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D5846A5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7E9B0693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tcMar>
              <w:left w:w="108" w:type="dxa"/>
            </w:tcMar>
          </w:tcPr>
          <w:p w14:paraId="1C581F0E" w14:textId="77777777" w:rsidR="00D20A5D" w:rsidRDefault="00D20A5D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8F3616" w14:paraId="6FCC80C0" w14:textId="77777777" w:rsidTr="001B2911">
        <w:trPr>
          <w:trHeight w:val="50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6953867" w14:textId="4C25B091" w:rsidR="008F3616" w:rsidRDefault="0089290F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65A19019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221F045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B0B2ABB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6733376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2C89F316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tcMar>
              <w:left w:w="108" w:type="dxa"/>
            </w:tcMar>
          </w:tcPr>
          <w:p w14:paraId="433F55D4" w14:textId="77777777" w:rsidR="008F3616" w:rsidRDefault="008F3616" w:rsidP="00F3752A">
            <w:pPr>
              <w:spacing w:line="240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</w:tbl>
    <w:p w14:paraId="6973C9A5" w14:textId="77777777" w:rsidR="008F3616" w:rsidRDefault="008F361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5E3BF901" w14:textId="54529A81" w:rsidR="008F3616" w:rsidRDefault="008F361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7FFE1B9B" w14:textId="5275F3DB" w:rsidR="004B4FA6" w:rsidRDefault="004B4FA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218FDCA" w14:textId="4624F980" w:rsidR="004B4FA6" w:rsidRDefault="004B4FA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1384770C" w14:textId="02DF6CDD" w:rsidR="004B4FA6" w:rsidRDefault="004B4FA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506010D5" w14:textId="5F6259FF" w:rsidR="00BB4D46" w:rsidRDefault="00BB4D4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48490C57" w14:textId="77777777" w:rsidR="004B4FA6" w:rsidRDefault="004B4FA6" w:rsidP="008F3616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38F062D1" w14:textId="77777777" w:rsidR="004B4FA6" w:rsidRPr="00CB61E7" w:rsidRDefault="004B4FA6" w:rsidP="004B4FA6">
      <w:pPr>
        <w:pStyle w:val="Akapitzlist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CB6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</w:t>
      </w:r>
    </w:p>
    <w:p w14:paraId="790BCA08" w14:textId="356B466A" w:rsidR="004B4FA6" w:rsidRDefault="004B4FA6" w:rsidP="004B4FA6">
      <w:pPr>
        <w:pStyle w:val="Akapitzlist"/>
        <w:spacing w:after="0" w:line="240" w:lineRule="auto"/>
        <w:ind w:left="6230" w:firstLine="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6F791E0E" w14:textId="7E0A06DE" w:rsidR="004B4FA6" w:rsidRDefault="004B4FA6" w:rsidP="004B4FA6">
      <w:pPr>
        <w:pStyle w:val="Akapitzlist"/>
        <w:spacing w:after="0" w:line="240" w:lineRule="auto"/>
        <w:ind w:left="6230" w:firstLine="142"/>
        <w:rPr>
          <w:rFonts w:ascii="Trebuchet MS" w:eastAsia="Times New Roman" w:hAnsi="Trebuchet MS" w:cs="Arial"/>
          <w:b/>
          <w:bCs/>
          <w:color w:val="000000"/>
          <w:sz w:val="16"/>
          <w:szCs w:val="16"/>
          <w:lang w:eastAsia="pl-PL"/>
        </w:rPr>
      </w:pPr>
    </w:p>
    <w:p w14:paraId="61B66A4F" w14:textId="2E1935B0" w:rsidR="00BB4D46" w:rsidRDefault="00BB4D46" w:rsidP="004B4FA6">
      <w:pPr>
        <w:pStyle w:val="Akapitzlist"/>
        <w:spacing w:after="0" w:line="240" w:lineRule="auto"/>
        <w:ind w:left="6230" w:firstLine="142"/>
        <w:rPr>
          <w:rFonts w:ascii="Trebuchet MS" w:eastAsia="Times New Roman" w:hAnsi="Trebuchet MS" w:cs="Arial"/>
          <w:b/>
          <w:bCs/>
          <w:color w:val="000000"/>
          <w:sz w:val="16"/>
          <w:szCs w:val="16"/>
          <w:lang w:eastAsia="pl-PL"/>
        </w:rPr>
      </w:pPr>
    </w:p>
    <w:p w14:paraId="3C5AE687" w14:textId="77777777" w:rsidR="00941CEF" w:rsidRPr="00BB4D46" w:rsidRDefault="00941CEF" w:rsidP="00BB4D46">
      <w:pPr>
        <w:ind w:left="-426" w:firstLine="426"/>
        <w:rPr>
          <w:rFonts w:ascii="Times New Roman" w:hAnsi="Times New Roman" w:cs="Times New Roman"/>
          <w:b/>
          <w:bCs/>
        </w:rPr>
      </w:pPr>
      <w:r w:rsidRPr="00BB4D46">
        <w:rPr>
          <w:rFonts w:ascii="Times New Roman" w:hAnsi="Times New Roman" w:cs="Times New Roman"/>
          <w:b/>
          <w:bCs/>
        </w:rPr>
        <w:t>Informacje na temat opłat: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3228"/>
        <w:gridCol w:w="3233"/>
        <w:gridCol w:w="3234"/>
      </w:tblGrid>
      <w:tr w:rsidR="00941CEF" w14:paraId="48344550" w14:textId="77777777" w:rsidTr="00DE66CF">
        <w:tc>
          <w:tcPr>
            <w:tcW w:w="3228" w:type="dxa"/>
          </w:tcPr>
          <w:p w14:paraId="064A9553" w14:textId="77777777" w:rsidR="00941CEF" w:rsidRDefault="00941CEF" w:rsidP="00941C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1CEF">
              <w:rPr>
                <w:rFonts w:ascii="Times New Roman" w:hAnsi="Times New Roman" w:cs="Times New Roman"/>
              </w:rPr>
              <w:t>od 2 do 15 lat – 200 zł</w:t>
            </w:r>
          </w:p>
        </w:tc>
        <w:tc>
          <w:tcPr>
            <w:tcW w:w="3233" w:type="dxa"/>
          </w:tcPr>
          <w:p w14:paraId="764F412E" w14:textId="77777777" w:rsidR="00941CEF" w:rsidRDefault="00941CEF" w:rsidP="00941CE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1CEF">
              <w:rPr>
                <w:rFonts w:ascii="Times New Roman" w:hAnsi="Times New Roman" w:cs="Times New Roman"/>
              </w:rPr>
              <w:t>powyżej 15 do 30 lat – 250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3234" w:type="dxa"/>
          </w:tcPr>
          <w:p w14:paraId="59846C1C" w14:textId="77777777" w:rsidR="00941CEF" w:rsidRDefault="00941CEF" w:rsidP="00941CEF">
            <w:pPr>
              <w:pStyle w:val="Akapitzlist"/>
              <w:ind w:left="76"/>
              <w:rPr>
                <w:rFonts w:ascii="Times New Roman" w:hAnsi="Times New Roman" w:cs="Times New Roman"/>
              </w:rPr>
            </w:pPr>
            <w:r w:rsidRPr="00941CEF">
              <w:rPr>
                <w:rFonts w:ascii="Times New Roman" w:hAnsi="Times New Roman" w:cs="Times New Roman"/>
              </w:rPr>
              <w:t>powyżej 30 do 50 lat – 300 zł</w:t>
            </w:r>
          </w:p>
        </w:tc>
      </w:tr>
    </w:tbl>
    <w:p w14:paraId="102BBFD5" w14:textId="3FD887D5" w:rsidR="00F45CC6" w:rsidRPr="00CB61E7" w:rsidRDefault="00A70C09" w:rsidP="00F45CC6">
      <w:pPr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2912">
        <w:rPr>
          <w:rFonts w:ascii="Times New Roman" w:hAnsi="Times New Roman" w:cs="Times New Roman"/>
          <w:sz w:val="18"/>
          <w:szCs w:val="18"/>
        </w:rPr>
        <w:t>Za każdy pojazd zgłoszony we wniosku o udzielenie licencji pobiera się opłatę odpowiednią dla okresu ważności licencji powiększoną o 10 %.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2912">
        <w:rPr>
          <w:rFonts w:ascii="Times New Roman" w:hAnsi="Times New Roman" w:cs="Times New Roman"/>
          <w:sz w:val="18"/>
          <w:szCs w:val="18"/>
        </w:rPr>
        <w:t>Za wydanie wypisu z licencji na każdy pojazd samochodowy pobiera się 1% opłaty za udzielenie licencji. Za zmianę licencji pobiera się 10% opłaty za udzielenie licencji.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2912">
        <w:rPr>
          <w:rFonts w:ascii="Times New Roman" w:hAnsi="Times New Roman" w:cs="Times New Roman"/>
          <w:sz w:val="18"/>
          <w:szCs w:val="18"/>
        </w:rPr>
        <w:t>Za wydanie wypisu w przypadku zmiany licencji pobiera się 5% opłaty za udzielenie licencji. Za wydanie dodatkowego wypisu na każdy pojazd samochodowy nie zgłoszony we wniosku o udzielenie licencji pobiera się 11% opłaty za udzielenie licencji.</w:t>
      </w:r>
    </w:p>
    <w:p w14:paraId="5BFE4869" w14:textId="77777777" w:rsidR="00CB61E7" w:rsidRPr="00CB61E7" w:rsidRDefault="00CB61E7" w:rsidP="00CB61E7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POTWIERDZENIE PRZYJĘCIA DOWODU OPŁATY W WYSOKOŚCI:  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>….……..…….. zł.</w:t>
      </w:r>
    </w:p>
    <w:p w14:paraId="452CD1B1" w14:textId="5A3FC97B" w:rsidR="00CB61E7" w:rsidRPr="00CB61E7" w:rsidRDefault="00CB61E7" w:rsidP="00CB61E7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CB61E7">
        <w:rPr>
          <w:rFonts w:ascii="Arial" w:eastAsia="Arial" w:hAnsi="Arial" w:cs="Arial"/>
          <w:sz w:val="20"/>
          <w:szCs w:val="20"/>
          <w:lang w:eastAsia="zh-CN"/>
        </w:rPr>
        <w:t xml:space="preserve">          ●  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za wydanie </w:t>
      </w:r>
      <w:r>
        <w:rPr>
          <w:rFonts w:ascii="Arial" w:eastAsia="Times New Roman" w:hAnsi="Arial" w:cs="Arial"/>
          <w:sz w:val="20"/>
          <w:szCs w:val="20"/>
          <w:lang w:eastAsia="zh-CN"/>
        </w:rPr>
        <w:t>licencji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>:  ……….…….... zł.</w:t>
      </w:r>
    </w:p>
    <w:p w14:paraId="63753C34" w14:textId="4AC21220" w:rsidR="00CB61E7" w:rsidRPr="00CB61E7" w:rsidRDefault="00CB61E7" w:rsidP="00CB61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Arial" w:hAnsi="Arial" w:cs="Arial"/>
          <w:sz w:val="20"/>
          <w:szCs w:val="20"/>
          <w:lang w:eastAsia="zh-CN"/>
        </w:rPr>
        <w:t xml:space="preserve">          ●  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za wydanie wypisów z </w:t>
      </w:r>
      <w:r>
        <w:rPr>
          <w:rFonts w:ascii="Arial" w:eastAsia="Times New Roman" w:hAnsi="Arial" w:cs="Arial"/>
          <w:sz w:val="20"/>
          <w:szCs w:val="20"/>
          <w:lang w:eastAsia="zh-CN"/>
        </w:rPr>
        <w:t>licencji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 ………….…..…. zł.</w:t>
      </w:r>
    </w:p>
    <w:p w14:paraId="23938CFB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9436D9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  <w:t>…....……………..…………………</w:t>
      </w:r>
    </w:p>
    <w:p w14:paraId="47090F7A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</w:t>
      </w:r>
      <w:r w:rsidRPr="00CB61E7">
        <w:rPr>
          <w:rFonts w:ascii="Arial" w:eastAsia="Times New Roman" w:hAnsi="Arial" w:cs="Arial"/>
          <w:sz w:val="16"/>
          <w:szCs w:val="16"/>
          <w:lang w:eastAsia="zh-CN"/>
        </w:rPr>
        <w:t>(podpis i pieczęć osoby przyjmującej)</w:t>
      </w:r>
    </w:p>
    <w:p w14:paraId="41A3A3D8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E401A3" w14:textId="77777777" w:rsidR="00CB61E7" w:rsidRPr="00CB61E7" w:rsidRDefault="00CB61E7" w:rsidP="00CB61E7">
      <w:pPr>
        <w:suppressLineNumbers/>
        <w:pBdr>
          <w:bottom w:val="double" w:sz="1" w:space="0" w:color="808080"/>
        </w:pBdr>
        <w:suppressAutoHyphens/>
        <w:spacing w:after="283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1F9525" w14:textId="77777777" w:rsidR="00CB61E7" w:rsidRPr="00CB61E7" w:rsidRDefault="00CB61E7" w:rsidP="00CB61E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POTWIERDZENIE ODBIORU</w:t>
      </w:r>
    </w:p>
    <w:p w14:paraId="2CA9787F" w14:textId="78860398" w:rsidR="00CB61E7" w:rsidRPr="00CB61E7" w:rsidRDefault="00CB61E7" w:rsidP="00CB61E7">
      <w:pPr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0" w:hanging="15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Wydano </w:t>
      </w:r>
      <w:r w:rsidR="000C29A5">
        <w:rPr>
          <w:rFonts w:ascii="Arial" w:eastAsia="Times New Roman" w:hAnsi="Arial" w:cs="Arial"/>
          <w:sz w:val="20"/>
          <w:szCs w:val="20"/>
          <w:lang w:eastAsia="zh-CN"/>
        </w:rPr>
        <w:t>licencj</w:t>
      </w:r>
      <w:r w:rsidR="00EC289C">
        <w:rPr>
          <w:rFonts w:ascii="Arial" w:eastAsia="Times New Roman" w:hAnsi="Arial" w:cs="Arial"/>
          <w:sz w:val="20"/>
          <w:szCs w:val="20"/>
          <w:lang w:eastAsia="zh-CN"/>
        </w:rPr>
        <w:t>ę</w:t>
      </w:r>
      <w:bookmarkStart w:id="1" w:name="_GoBack"/>
      <w:bookmarkEnd w:id="1"/>
      <w:r w:rsidR="000C29A5">
        <w:rPr>
          <w:rFonts w:ascii="Arial" w:eastAsia="Times New Roman" w:hAnsi="Arial" w:cs="Arial"/>
          <w:sz w:val="20"/>
          <w:szCs w:val="20"/>
          <w:lang w:eastAsia="zh-CN"/>
        </w:rPr>
        <w:t xml:space="preserve"> na wykonywanie krajowego transportu drogowego taksówką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C29A5">
        <w:rPr>
          <w:rFonts w:ascii="Arial" w:eastAsia="Times New Roman" w:hAnsi="Arial" w:cs="Arial"/>
          <w:sz w:val="20"/>
          <w:szCs w:val="20"/>
          <w:lang w:eastAsia="zh-CN"/>
        </w:rPr>
        <w:t>seria</w:t>
      </w:r>
      <w:r w:rsidRPr="00CB61E7">
        <w:rPr>
          <w:rFonts w:ascii="Arial" w:eastAsia="Times New Roman" w:hAnsi="Arial" w:cs="Arial"/>
          <w:sz w:val="20"/>
          <w:szCs w:val="20"/>
          <w:lang w:eastAsia="zh-CN"/>
        </w:rPr>
        <w:t xml:space="preserve"> nr ............................. </w:t>
      </w:r>
    </w:p>
    <w:p w14:paraId="7C80619F" w14:textId="77777777" w:rsidR="00CB61E7" w:rsidRPr="00CB61E7" w:rsidRDefault="00CB61E7" w:rsidP="00CB61E7">
      <w:pPr>
        <w:numPr>
          <w:ilvl w:val="0"/>
          <w:numId w:val="7"/>
        </w:numPr>
        <w:tabs>
          <w:tab w:val="left" w:pos="426"/>
        </w:tabs>
        <w:suppressAutoHyphens/>
        <w:spacing w:after="0" w:line="100" w:lineRule="atLeast"/>
        <w:ind w:left="0" w:hanging="30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sz w:val="20"/>
          <w:szCs w:val="20"/>
          <w:lang w:eastAsia="zh-CN"/>
        </w:rPr>
        <w:t>Wydano wypis/y: seria nr druku od ….......................... do …................................. sztuk …...….....</w:t>
      </w:r>
    </w:p>
    <w:p w14:paraId="642E0785" w14:textId="77777777" w:rsidR="00CB61E7" w:rsidRPr="00CB61E7" w:rsidRDefault="00CB61E7" w:rsidP="00CB61E7">
      <w:pPr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E375C5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29FB75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A078C5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B61E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Potwierdzam odbiór w/w dokumentów:</w:t>
      </w:r>
    </w:p>
    <w:p w14:paraId="7545D90E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3A4F6D5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9E0FE3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CD44E61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Arial" w:eastAsia="Arial" w:hAnsi="Arial" w:cs="Arial"/>
          <w:sz w:val="16"/>
          <w:szCs w:val="16"/>
          <w:lang w:eastAsia="zh-CN"/>
        </w:rPr>
      </w:pPr>
      <w:r w:rsidRPr="00CB61E7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                                                                                       .....................................</w:t>
      </w:r>
    </w:p>
    <w:p w14:paraId="57CFD40D" w14:textId="77777777" w:rsidR="00CB61E7" w:rsidRPr="00CB61E7" w:rsidRDefault="00CB61E7" w:rsidP="00CB61E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1E7">
        <w:rPr>
          <w:rFonts w:ascii="Arial" w:eastAsia="Arial" w:hAnsi="Arial" w:cs="Arial"/>
          <w:sz w:val="16"/>
          <w:szCs w:val="16"/>
          <w:lang w:eastAsia="zh-CN"/>
        </w:rPr>
        <w:t xml:space="preserve">   </w:t>
      </w:r>
      <w:r w:rsidRPr="00CB61E7">
        <w:rPr>
          <w:rFonts w:ascii="Arial" w:eastAsia="Times New Roman" w:hAnsi="Arial" w:cs="Arial"/>
          <w:sz w:val="16"/>
          <w:szCs w:val="16"/>
          <w:lang w:eastAsia="zh-CN"/>
        </w:rPr>
        <w:t>(pieczęć i podpis osoby wydającej)                                                                                                      (data i podpis osoby odbierającej)</w:t>
      </w:r>
    </w:p>
    <w:p w14:paraId="6B12D610" w14:textId="77777777" w:rsidR="00A55275" w:rsidRDefault="00A55275" w:rsidP="00941CEF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678DFAF4" w14:textId="52C21952" w:rsidR="00A55275" w:rsidRDefault="00A55275" w:rsidP="00941CEF">
      <w:pPr>
        <w:ind w:left="142"/>
        <w:rPr>
          <w:rFonts w:ascii="Times New Roman" w:hAnsi="Times New Roman" w:cs="Times New Roman"/>
          <w:sz w:val="18"/>
          <w:szCs w:val="18"/>
        </w:rPr>
      </w:pPr>
    </w:p>
    <w:p w14:paraId="16A20124" w14:textId="2DB52728" w:rsidR="00130033" w:rsidRDefault="00130033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9AC0638" w14:textId="77776044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9B50D4F" w14:textId="71CC6C3C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A612026" w14:textId="0B1B3071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D1E2256" w14:textId="78181B6D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FE10ACD" w14:textId="07682B06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24742C5" w14:textId="42D9653F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0DE805" w14:textId="158AE242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C16BAAC" w14:textId="5F0410E7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A096581" w14:textId="1587DBCF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80854CA" w14:textId="12A992E4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E74EF93" w14:textId="37179D77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000A783" w14:textId="542718CA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BF3A724" w14:textId="77777777" w:rsidR="00423267" w:rsidRDefault="00423267" w:rsidP="00423267">
      <w:pPr>
        <w:pStyle w:val="inline-center"/>
        <w:spacing w:before="0" w:after="0"/>
        <w:jc w:val="center"/>
        <w:rPr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lastRenderedPageBreak/>
        <w:t>Klauzula informacyjna dotycząca przetwarzania danych osobowych</w:t>
      </w:r>
    </w:p>
    <w:p w14:paraId="0D5FE6EC" w14:textId="77777777" w:rsidR="00423267" w:rsidRDefault="00423267" w:rsidP="00423267">
      <w:pPr>
        <w:pStyle w:val="NormalnyWeb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zgodnie z art. 13 ust. 1 i 2 ogólnego rozporządzenia o ochronie danych osobowych z dnia 27 kwietnia 2016r. (rozporządzenie Parlamentu Europejskiego i Rady UE 2016/679 w sprawie ochrony osób fizycznych w związku z przetwarzaniem danych </w:t>
      </w:r>
      <w:r>
        <w:rPr>
          <w:rFonts w:ascii="Arial" w:hAnsi="Arial" w:cs="Arial"/>
          <w:color w:val="000000"/>
          <w:sz w:val="18"/>
          <w:szCs w:val="18"/>
        </w:rPr>
        <w:br/>
        <w:t>i w sprawie swobodnego przepływu takich danych oraz uchylenia dyrektywy 95/46/WE) uprzejmie informujemy, że:</w:t>
      </w:r>
    </w:p>
    <w:p w14:paraId="332AB338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Administratorami danych są:</w:t>
      </w:r>
    </w:p>
    <w:p w14:paraId="082A29C3" w14:textId="77777777" w:rsidR="00423267" w:rsidRPr="00E54D5E" w:rsidRDefault="00423267" w:rsidP="00423267">
      <w:pPr>
        <w:suppressAutoHyphens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E54D5E">
        <w:rPr>
          <w:rFonts w:ascii="Arial" w:hAnsi="Arial" w:cs="Arial"/>
          <w:color w:val="000000"/>
          <w:sz w:val="18"/>
          <w:szCs w:val="18"/>
        </w:rPr>
        <w:t xml:space="preserve">Prezydent Miasta Krosna z siedzibą w Krośnie przy ul. Lwowskiej 28A, 38-400 Krosno, e-mail: um@um.krosno.pl. – </w:t>
      </w:r>
      <w:r w:rsidRPr="00E54D5E">
        <w:rPr>
          <w:rFonts w:ascii="Arial" w:hAnsi="Arial" w:cs="Arial"/>
          <w:color w:val="000000"/>
          <w:sz w:val="18"/>
          <w:szCs w:val="18"/>
        </w:rPr>
        <w:br/>
        <w:t>w zakresie danych przetwarzanych w dokumentacji papierowej i innych zbiorach danych prowadzonych przez Wydział Komunikacji i Transportu w Urzędzie Miasta Krosna.</w:t>
      </w:r>
    </w:p>
    <w:p w14:paraId="5490DD14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Inspektorami ochrony danych są:</w:t>
      </w:r>
    </w:p>
    <w:p w14:paraId="547E2DCB" w14:textId="77777777" w:rsidR="00423267" w:rsidRDefault="00423267" w:rsidP="00423267">
      <w:pPr>
        <w:spacing w:after="0" w:line="240" w:lineRule="auto"/>
        <w:ind w:left="357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Administrator – Prezydent Miasta Krosna wyznaczył Inspektora ochrony danych, z którym może się Pani/Pan skontaktować poprzez e-mail: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iod@um.krosno.pl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lub pisemnie na adres siedziby administratora.</w:t>
      </w:r>
    </w:p>
    <w:p w14:paraId="07AFA34F" w14:textId="77777777" w:rsidR="00423267" w:rsidRDefault="00423267" w:rsidP="00423267">
      <w:pPr>
        <w:spacing w:after="0" w:line="240" w:lineRule="auto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inspektorem ochrony danych można się skontaktować we wszystkich sprawach dotyczących przetwarzania danych osobowych oraz korzystania z praw związanych z przetwarzaniem danych.</w:t>
      </w:r>
    </w:p>
    <w:p w14:paraId="7818CA03" w14:textId="77777777" w:rsidR="00423267" w:rsidRPr="00090F77" w:rsidRDefault="00423267" w:rsidP="00423267">
      <w:pPr>
        <w:numPr>
          <w:ilvl w:val="0"/>
          <w:numId w:val="9"/>
        </w:numPr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Podanie danych osobowych jest warunkiem koniecznym do realizacji sprawy w Urzędzie Miasta Krosna. Ogólną podstawę do przetwarzania danych stanowi art. 6 ust. 1 lit. a i c ogólnego rozporządzenia. Szczegółowe cele przetwarzania danych zostały wskazane w przepisach u</w:t>
      </w:r>
      <w:r w:rsidRPr="00153803">
        <w:rPr>
          <w:rFonts w:ascii="Arial" w:hAnsi="Arial" w:cs="Arial"/>
          <w:color w:val="000000"/>
          <w:sz w:val="18"/>
          <w:szCs w:val="18"/>
        </w:rPr>
        <w:t>staw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153803">
        <w:rPr>
          <w:rFonts w:ascii="Arial" w:hAnsi="Arial" w:cs="Arial"/>
          <w:color w:val="000000"/>
          <w:sz w:val="18"/>
          <w:szCs w:val="18"/>
        </w:rPr>
        <w:t xml:space="preserve"> z dnia 6 września 2001 r. o transporcie drogowym (Dz. U. z 2019 r. poz. 2140 z późn. zm.)</w:t>
      </w:r>
      <w:r>
        <w:rPr>
          <w:rFonts w:ascii="Arial" w:hAnsi="Arial" w:cs="Arial"/>
          <w:color w:val="000000"/>
          <w:sz w:val="18"/>
          <w:szCs w:val="18"/>
        </w:rPr>
        <w:t xml:space="preserve"> wraz z przepisami wykonawczymi. Pani/Pana dane będą przetwarzane w celu udzielenia </w:t>
      </w:r>
      <w:r w:rsidRPr="00090F77">
        <w:rPr>
          <w:rFonts w:ascii="Arial" w:hAnsi="Arial" w:cs="Arial"/>
          <w:color w:val="000000"/>
          <w:sz w:val="18"/>
          <w:szCs w:val="18"/>
        </w:rPr>
        <w:t>zezwolenia na wykonywanie zawodu przewoźnika, licencji na wykonywanie krajowego transportu drogowego w zakresie przewozu osób taksówką, samochodem osobowym, pojazdem samochodowym przeznaczonym konstrukcyjnie do przewozu powyżej 7 i nie więcej niż 9 osób łącznie z kierowcą, licencji na wykonywanie transportu drogowego w zakresie pośrednictwa przy przewozie rzeczy i osób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A0ADDC2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</w:t>
      </w:r>
      <w:r>
        <w:rPr>
          <w:rFonts w:ascii="Arial" w:hAnsi="Arial" w:cs="Arial"/>
          <w:sz w:val="18"/>
          <w:szCs w:val="18"/>
        </w:rPr>
        <w:t>kurierskie,  bankowe, ubezpieczeniowe.</w:t>
      </w:r>
      <w:r>
        <w:rPr>
          <w:rFonts w:ascii="Arial" w:hAnsi="Arial" w:cs="Arial"/>
          <w:color w:val="FF0000"/>
          <w:sz w:val="18"/>
          <w:szCs w:val="18"/>
        </w:rPr>
        <w:t xml:space="preserve">   </w:t>
      </w:r>
    </w:p>
    <w:p w14:paraId="3DEA414E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Dane osobowe będą przetwarzane, w tym przechowywane zgodnie z przepisami ustawy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 dnia  14 lipca 1983 r. o  narodowym  zasobie  archiwalnym  i  archiwach  (Dz. U. z 2018 r., poz. 217 z późn. zm.), 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w przypadku przetwarzania danych na podstawie wyrażonej zgody, przez okres niezbędny do realizacji wskazanego celu. </w:t>
      </w:r>
    </w:p>
    <w:p w14:paraId="5ED82167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248664FB" w14:textId="77777777" w:rsidR="00423267" w:rsidRDefault="00423267" w:rsidP="00423267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treści swoich danych, na podstawie art.15 ogólnego rozporządzenia;</w:t>
      </w:r>
    </w:p>
    <w:p w14:paraId="52DCAEA0" w14:textId="77777777" w:rsidR="00423267" w:rsidRDefault="00423267" w:rsidP="00423267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sprostowania danych, na podstawie art.16 ogólnego rozporządzenia</w:t>
      </w:r>
    </w:p>
    <w:p w14:paraId="772407DD" w14:textId="77777777" w:rsidR="00423267" w:rsidRDefault="00423267" w:rsidP="00423267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ograniczenia, na podstawie art.18 ogólnego rozporządzenia</w:t>
      </w:r>
    </w:p>
    <w:p w14:paraId="3C4E9E06" w14:textId="77777777" w:rsidR="00423267" w:rsidRDefault="00423267" w:rsidP="0042326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przetwarzania danych na podstawie wyrażonej zgody posiada Pani/Pan    prawo do:</w:t>
      </w:r>
    </w:p>
    <w:p w14:paraId="2F112605" w14:textId="77777777" w:rsidR="00423267" w:rsidRDefault="00423267" w:rsidP="0042326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treści swoich danych, na podstawie art.15 ogólnego rozporządzenia;</w:t>
      </w:r>
    </w:p>
    <w:p w14:paraId="3FEC5F7D" w14:textId="77777777" w:rsidR="00423267" w:rsidRDefault="00423267" w:rsidP="0042326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sprostowania danych, na podstawie art. 16 ogólnego rozporządzenia;</w:t>
      </w:r>
    </w:p>
    <w:p w14:paraId="6A1817CC" w14:textId="77777777" w:rsidR="00423267" w:rsidRDefault="00423267" w:rsidP="0042326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usunięcia danych, na podstawie art. 17 ogólnego rozporządzenia;</w:t>
      </w:r>
    </w:p>
    <w:p w14:paraId="3955E1B3" w14:textId="77777777" w:rsidR="00423267" w:rsidRDefault="00423267" w:rsidP="0042326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ograniczenia przetwarzania, na podstawie art. 18 ogólnego rozporządzenia;</w:t>
      </w:r>
    </w:p>
    <w:p w14:paraId="2EC05BC8" w14:textId="77777777" w:rsidR="00423267" w:rsidRDefault="00423267" w:rsidP="0042326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wniesienia sprzeciwu, na podstawie art. 21 ogólnego rozporządzenia.</w:t>
      </w:r>
    </w:p>
    <w:p w14:paraId="248DD3A3" w14:textId="77777777" w:rsidR="00423267" w:rsidRDefault="00423267" w:rsidP="00423267">
      <w:pPr>
        <w:spacing w:after="0" w:line="240" w:lineRule="auto"/>
        <w:ind w:left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Prawa te są wykonywane przez Panią/Pana również względem tych osób, w stosunku do  których sprawowana jest prawna opieka.  </w:t>
      </w:r>
    </w:p>
    <w:p w14:paraId="6FFCCEBB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przypadku, w którym przetwarzanie danych odbywa się na podstawie wyrażonej zgody, przysługuje Pani/Panu prawo do jej cofnięcia, w dowolnym momencie, w formie, w jakiej została ona wyrażona.  Od tego momentu Pani/Pana dane nie będą przez nas przetwarzane.</w:t>
      </w:r>
    </w:p>
    <w:p w14:paraId="5093D6D1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2A4E591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1B07DD1F" w14:textId="77777777" w:rsidR="00423267" w:rsidRDefault="00423267" w:rsidP="0042326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nie będą przetwarzane w sposób zautomatyzowany, w tym również w formie profilowania.</w:t>
      </w:r>
    </w:p>
    <w:p w14:paraId="17BAA1E4" w14:textId="77777777" w:rsidR="00423267" w:rsidRDefault="00423267" w:rsidP="00423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AEEF32B" w14:textId="77777777" w:rsidR="00423267" w:rsidRDefault="00423267" w:rsidP="000B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423267" w:rsidSect="00C75611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FF7C" w14:textId="77777777" w:rsidR="001B379E" w:rsidRDefault="001B379E" w:rsidP="00A55275">
      <w:pPr>
        <w:spacing w:after="0" w:line="240" w:lineRule="auto"/>
      </w:pPr>
      <w:r>
        <w:separator/>
      </w:r>
    </w:p>
  </w:endnote>
  <w:endnote w:type="continuationSeparator" w:id="0">
    <w:p w14:paraId="6AEC467F" w14:textId="77777777" w:rsidR="001B379E" w:rsidRDefault="001B379E" w:rsidP="00A5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7CF2" w14:textId="77777777" w:rsidR="001B379E" w:rsidRDefault="001B379E" w:rsidP="00A55275">
      <w:pPr>
        <w:spacing w:after="0" w:line="240" w:lineRule="auto"/>
      </w:pPr>
      <w:r>
        <w:separator/>
      </w:r>
    </w:p>
  </w:footnote>
  <w:footnote w:type="continuationSeparator" w:id="0">
    <w:p w14:paraId="074EF8D5" w14:textId="77777777" w:rsidR="001B379E" w:rsidRDefault="001B379E" w:rsidP="00A55275">
      <w:pPr>
        <w:spacing w:after="0" w:line="240" w:lineRule="auto"/>
      </w:pPr>
      <w:r>
        <w:continuationSeparator/>
      </w:r>
    </w:p>
  </w:footnote>
  <w:footnote w:id="1">
    <w:p w14:paraId="02FB36A9" w14:textId="12BD648E" w:rsidR="00F53D99" w:rsidRDefault="00F53D9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F53D99">
        <w:rPr>
          <w:rFonts w:ascii="Times New Roman" w:hAnsi="Times New Roman" w:cs="Times New Roman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55909"/>
    <w:multiLevelType w:val="multilevel"/>
    <w:tmpl w:val="EB9AF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A"/>
        <w:sz w:val="18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hAnsi="Arial" w:cs="Arial"/>
        <w:color w:val="000000"/>
        <w:sz w:val="18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EF8559B"/>
    <w:multiLevelType w:val="multilevel"/>
    <w:tmpl w:val="DC3A3F5C"/>
    <w:lvl w:ilvl="0">
      <w:start w:val="1"/>
      <w:numFmt w:val="lowerLetter"/>
      <w:lvlText w:val="%1)"/>
      <w:lvlJc w:val="left"/>
      <w:pPr>
        <w:tabs>
          <w:tab w:val="num" w:pos="1134"/>
        </w:tabs>
        <w:ind w:left="1020" w:hanging="453"/>
      </w:pPr>
      <w:rPr>
        <w:rFonts w:ascii="Arial" w:hAnsi="Arial" w:cs="Arial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7647B2"/>
    <w:multiLevelType w:val="multilevel"/>
    <w:tmpl w:val="6C6267BC"/>
    <w:lvl w:ilvl="0">
      <w:start w:val="1"/>
      <w:numFmt w:val="bullet"/>
      <w:lvlText w:val=""/>
      <w:lvlJc w:val="left"/>
      <w:pPr>
        <w:ind w:left="1428" w:hanging="360"/>
      </w:pPr>
      <w:rPr>
        <w:rFonts w:ascii="Wingdings" w:hAnsi="Wingdings" w:cs="Wingdings" w:hint="default"/>
        <w:b/>
        <w:sz w:val="20"/>
        <w:szCs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7728F9"/>
    <w:multiLevelType w:val="multilevel"/>
    <w:tmpl w:val="1F5A177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B0D3E4C"/>
    <w:multiLevelType w:val="multilevel"/>
    <w:tmpl w:val="5346318A"/>
    <w:lvl w:ilvl="0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16"/>
        <w:szCs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CB3F02"/>
    <w:multiLevelType w:val="multilevel"/>
    <w:tmpl w:val="E6F4BCEC"/>
    <w:lvl w:ilvl="0">
      <w:start w:val="1"/>
      <w:numFmt w:val="decimal"/>
      <w:lvlText w:val="%1."/>
      <w:lvlJc w:val="left"/>
      <w:pPr>
        <w:ind w:left="76" w:hanging="360"/>
      </w:pPr>
      <w:rPr>
        <w:rFonts w:ascii="Trebuchet MS" w:hAnsi="Trebuchet MS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0EA4926"/>
    <w:multiLevelType w:val="multilevel"/>
    <w:tmpl w:val="1960F11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40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50699A"/>
    <w:multiLevelType w:val="multilevel"/>
    <w:tmpl w:val="43E64726"/>
    <w:lvl w:ilvl="0">
      <w:start w:val="1"/>
      <w:numFmt w:val="decimal"/>
      <w:lvlText w:val="%1."/>
      <w:lvlJc w:val="left"/>
      <w:pPr>
        <w:ind w:left="76" w:hanging="360"/>
      </w:pPr>
      <w:rPr>
        <w:rFonts w:ascii="Trebuchet MS" w:hAnsi="Trebuchet MS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3C"/>
    <w:rsid w:val="000B6FBF"/>
    <w:rsid w:val="000C29A5"/>
    <w:rsid w:val="000C5E7C"/>
    <w:rsid w:val="00130033"/>
    <w:rsid w:val="001B2911"/>
    <w:rsid w:val="001B379E"/>
    <w:rsid w:val="00323420"/>
    <w:rsid w:val="0036056F"/>
    <w:rsid w:val="00423267"/>
    <w:rsid w:val="004B4FA6"/>
    <w:rsid w:val="005B0C88"/>
    <w:rsid w:val="00602337"/>
    <w:rsid w:val="00623C4E"/>
    <w:rsid w:val="00664B81"/>
    <w:rsid w:val="00752B63"/>
    <w:rsid w:val="0089290F"/>
    <w:rsid w:val="008D3916"/>
    <w:rsid w:val="008F3616"/>
    <w:rsid w:val="009133AF"/>
    <w:rsid w:val="00941CEF"/>
    <w:rsid w:val="00963F30"/>
    <w:rsid w:val="0098732C"/>
    <w:rsid w:val="00A55275"/>
    <w:rsid w:val="00A70C09"/>
    <w:rsid w:val="00B10FAD"/>
    <w:rsid w:val="00B4495B"/>
    <w:rsid w:val="00BB4D46"/>
    <w:rsid w:val="00BD663C"/>
    <w:rsid w:val="00C5398C"/>
    <w:rsid w:val="00C75611"/>
    <w:rsid w:val="00CB61E7"/>
    <w:rsid w:val="00CF0CD7"/>
    <w:rsid w:val="00D20A5D"/>
    <w:rsid w:val="00DE66CF"/>
    <w:rsid w:val="00E875F4"/>
    <w:rsid w:val="00EC289C"/>
    <w:rsid w:val="00F45CC6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8CF8"/>
  <w15:chartTrackingRefBased/>
  <w15:docId w15:val="{5297F3F9-39A9-45E2-AA83-3C7502F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3C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C53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663C"/>
    <w:pPr>
      <w:ind w:left="720"/>
      <w:contextualSpacing/>
    </w:pPr>
  </w:style>
  <w:style w:type="table" w:styleId="Tabela-Siatka">
    <w:name w:val="Table Grid"/>
    <w:basedOn w:val="Standardowy"/>
    <w:uiPriority w:val="39"/>
    <w:rsid w:val="00D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275"/>
  </w:style>
  <w:style w:type="paragraph" w:styleId="Stopka">
    <w:name w:val="footer"/>
    <w:basedOn w:val="Normalny"/>
    <w:link w:val="StopkaZnak"/>
    <w:uiPriority w:val="99"/>
    <w:unhideWhenUsed/>
    <w:rsid w:val="00A5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275"/>
  </w:style>
  <w:style w:type="character" w:customStyle="1" w:styleId="Nagwek3Znak">
    <w:name w:val="Nagłówek 3 Znak"/>
    <w:basedOn w:val="Domylnaczcionkaakapitu"/>
    <w:link w:val="Nagwek3"/>
    <w:uiPriority w:val="9"/>
    <w:rsid w:val="00C539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qFormat/>
    <w:rsid w:val="00C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D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D99"/>
    <w:rPr>
      <w:vertAlign w:val="superscript"/>
    </w:rPr>
  </w:style>
  <w:style w:type="character" w:styleId="Pogrubienie">
    <w:name w:val="Strong"/>
    <w:qFormat/>
    <w:rsid w:val="00423267"/>
    <w:rPr>
      <w:b/>
      <w:bCs/>
    </w:rPr>
  </w:style>
  <w:style w:type="character" w:customStyle="1" w:styleId="czeinternetowe">
    <w:name w:val="Łącze internetowe"/>
    <w:rsid w:val="00423267"/>
    <w:rPr>
      <w:color w:val="0000FF"/>
      <w:u w:val="single"/>
    </w:rPr>
  </w:style>
  <w:style w:type="paragraph" w:customStyle="1" w:styleId="inline-center">
    <w:name w:val="inline-center"/>
    <w:basedOn w:val="Normalny"/>
    <w:qFormat/>
    <w:rsid w:val="0042326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0473-02FC-4336-978B-8C09078D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Machowski</dc:creator>
  <cp:keywords/>
  <dc:description/>
  <cp:lastModifiedBy>Marcin Machowski</cp:lastModifiedBy>
  <cp:revision>18</cp:revision>
  <cp:lastPrinted>2020-01-20T10:45:00Z</cp:lastPrinted>
  <dcterms:created xsi:type="dcterms:W3CDTF">2020-01-08T12:09:00Z</dcterms:created>
  <dcterms:modified xsi:type="dcterms:W3CDTF">2020-01-30T12:39:00Z</dcterms:modified>
</cp:coreProperties>
</file>